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76326b596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69c328f8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4eafe3114ee4" /><Relationship Type="http://schemas.openxmlformats.org/officeDocument/2006/relationships/numbering" Target="/word/numbering.xml" Id="Rb571d3145e474513" /><Relationship Type="http://schemas.openxmlformats.org/officeDocument/2006/relationships/settings" Target="/word/settings.xml" Id="Re25711e731de49d7" /><Relationship Type="http://schemas.openxmlformats.org/officeDocument/2006/relationships/image" Target="/word/media/ca34a8a9-d3f3-4681-8a19-adf1cadcc469.png" Id="R7b9869c328f84cc3" /></Relationships>
</file>