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af1c619ad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33a9dbcfd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Baharchara,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a54ddcca242c8" /><Relationship Type="http://schemas.openxmlformats.org/officeDocument/2006/relationships/numbering" Target="/word/numbering.xml" Id="Rf88aa76c690e4afd" /><Relationship Type="http://schemas.openxmlformats.org/officeDocument/2006/relationships/settings" Target="/word/settings.xml" Id="Ra9de860cfa484796" /><Relationship Type="http://schemas.openxmlformats.org/officeDocument/2006/relationships/image" Target="/word/media/591643b2-f2bd-461d-bb8d-6eee8dd95f16.png" Id="R84733a9dbcfd45df" /></Relationships>
</file>