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d1a0bb190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7e8236a69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753c92db24d38" /><Relationship Type="http://schemas.openxmlformats.org/officeDocument/2006/relationships/numbering" Target="/word/numbering.xml" Id="Rc2a281f79e8140dc" /><Relationship Type="http://schemas.openxmlformats.org/officeDocument/2006/relationships/settings" Target="/word/settings.xml" Id="Rfabd19a6581b47bb" /><Relationship Type="http://schemas.openxmlformats.org/officeDocument/2006/relationships/image" Target="/word/media/f4ecaaf5-e861-46ea-b7da-555d57364ea0.png" Id="Rb367e8236a694cdc" /></Relationships>
</file>