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d3c051b9924a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899c37f89d49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Bahibara,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bd7265d5704458" /><Relationship Type="http://schemas.openxmlformats.org/officeDocument/2006/relationships/numbering" Target="/word/numbering.xml" Id="Rab229bbca21d4b16" /><Relationship Type="http://schemas.openxmlformats.org/officeDocument/2006/relationships/settings" Target="/word/settings.xml" Id="Rd64847dbd2434cd7" /><Relationship Type="http://schemas.openxmlformats.org/officeDocument/2006/relationships/image" Target="/word/media/c938fb19-1b3a-493c-976e-6d980a626c79.png" Id="Rb2899c37f89d494b" /></Relationships>
</file>