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78efa617a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d9dc2f00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Baidhyanathpur,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71cb9f6f04f90" /><Relationship Type="http://schemas.openxmlformats.org/officeDocument/2006/relationships/numbering" Target="/word/numbering.xml" Id="Ra51c7a80e25144fc" /><Relationship Type="http://schemas.openxmlformats.org/officeDocument/2006/relationships/settings" Target="/word/settings.xml" Id="Rfb84de50086a4165" /><Relationship Type="http://schemas.openxmlformats.org/officeDocument/2006/relationships/image" Target="/word/media/67693c10-4bf6-4bfa-95c8-721548f2527e.png" Id="Rc2a4d9dc2f004e31" /></Relationships>
</file>