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9ed18a2a534b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17685bc80a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Baidyapasa,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ebd4c14a644209" /><Relationship Type="http://schemas.openxmlformats.org/officeDocument/2006/relationships/numbering" Target="/word/numbering.xml" Id="Rcbff2f7c2fc34791" /><Relationship Type="http://schemas.openxmlformats.org/officeDocument/2006/relationships/settings" Target="/word/settings.xml" Id="Rd4cc726f0ade4cad" /><Relationship Type="http://schemas.openxmlformats.org/officeDocument/2006/relationships/image" Target="/word/media/0bced746-39e5-42a4-8975-00bdbcaf6c98.png" Id="Rf417685bc80a4f20" /></Relationships>
</file>