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441444b53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eed26b469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4dc4508894f4a" /><Relationship Type="http://schemas.openxmlformats.org/officeDocument/2006/relationships/numbering" Target="/word/numbering.xml" Id="R3398c135b5b94a0b" /><Relationship Type="http://schemas.openxmlformats.org/officeDocument/2006/relationships/settings" Target="/word/settings.xml" Id="R761e27a23438417f" /><Relationship Type="http://schemas.openxmlformats.org/officeDocument/2006/relationships/image" Target="/word/media/07374c20-367a-42ae-a11b-f8307a9a8708.png" Id="Rd02eed26b4694bbc" /></Relationships>
</file>