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0d612b11a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b395fc16e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fa288b3af4503" /><Relationship Type="http://schemas.openxmlformats.org/officeDocument/2006/relationships/numbering" Target="/word/numbering.xml" Id="R60051181883c4597" /><Relationship Type="http://schemas.openxmlformats.org/officeDocument/2006/relationships/settings" Target="/word/settings.xml" Id="Rb6dd7d3585cf4203" /><Relationship Type="http://schemas.openxmlformats.org/officeDocument/2006/relationships/image" Target="/word/media/7fd93ce4-6e21-48c3-a46d-f74dd4c70682.png" Id="R8b2b395fc16e436b" /></Relationships>
</file>