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4a31b05f6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cedb1b817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51503ea3d4ce6" /><Relationship Type="http://schemas.openxmlformats.org/officeDocument/2006/relationships/numbering" Target="/word/numbering.xml" Id="R54a025d1e35347ad" /><Relationship Type="http://schemas.openxmlformats.org/officeDocument/2006/relationships/settings" Target="/word/settings.xml" Id="R150bb030e4584374" /><Relationship Type="http://schemas.openxmlformats.org/officeDocument/2006/relationships/image" Target="/word/media/f2214598-078f-41c1-aea2-36b3a1818f43.png" Id="R76dcedb1b8174737" /></Relationships>
</file>