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cd0b46d8c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35dc9a2e0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ca38972ba43d7" /><Relationship Type="http://schemas.openxmlformats.org/officeDocument/2006/relationships/numbering" Target="/word/numbering.xml" Id="R7d187918d29d4b50" /><Relationship Type="http://schemas.openxmlformats.org/officeDocument/2006/relationships/settings" Target="/word/settings.xml" Id="R85d08ed519af49f2" /><Relationship Type="http://schemas.openxmlformats.org/officeDocument/2006/relationships/image" Target="/word/media/7712b3f5-faee-4bbe-b7a0-5053f5f4817f.png" Id="R6ed35dc9a2e0482c" /></Relationships>
</file>