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c87dced5d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82cf8ae42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6c7594c144298" /><Relationship Type="http://schemas.openxmlformats.org/officeDocument/2006/relationships/numbering" Target="/word/numbering.xml" Id="Rab137bbe1fa242df" /><Relationship Type="http://schemas.openxmlformats.org/officeDocument/2006/relationships/settings" Target="/word/settings.xml" Id="R48fcb50bd62644f3" /><Relationship Type="http://schemas.openxmlformats.org/officeDocument/2006/relationships/image" Target="/word/media/c2d3f477-abbb-4cc8-9f4f-80b34b5ca24b.png" Id="R8ac82cf8ae424b39" /></Relationships>
</file>