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dc1cb86bc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665067ffa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Bhalukapur,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f0a3df7b643d7" /><Relationship Type="http://schemas.openxmlformats.org/officeDocument/2006/relationships/numbering" Target="/word/numbering.xml" Id="R3f0a12a071854921" /><Relationship Type="http://schemas.openxmlformats.org/officeDocument/2006/relationships/settings" Target="/word/settings.xml" Id="R154a7d4c16bf4d29" /><Relationship Type="http://schemas.openxmlformats.org/officeDocument/2006/relationships/image" Target="/word/media/68cf9b29-1a20-4e24-908c-50cf18660a28.png" Id="R49a665067ffa4750" /></Relationships>
</file>