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4e3cb7591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51e649b10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Bhandagram,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065e94aba4478" /><Relationship Type="http://schemas.openxmlformats.org/officeDocument/2006/relationships/numbering" Target="/word/numbering.xml" Id="R3bc3cca8698b4473" /><Relationship Type="http://schemas.openxmlformats.org/officeDocument/2006/relationships/settings" Target="/word/settings.xml" Id="Rad1b1483730c476e" /><Relationship Type="http://schemas.openxmlformats.org/officeDocument/2006/relationships/image" Target="/word/media/d6841956-f2b4-4156-a2c8-6ceb70509a0d.png" Id="R9e751e649b104cae" /></Relationships>
</file>