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666d7b32a14e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45aac454f743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Bhangamor,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dcc5ecee6b447d" /><Relationship Type="http://schemas.openxmlformats.org/officeDocument/2006/relationships/numbering" Target="/word/numbering.xml" Id="R0183f883237d470f" /><Relationship Type="http://schemas.openxmlformats.org/officeDocument/2006/relationships/settings" Target="/word/settings.xml" Id="Re4231f86cd224490" /><Relationship Type="http://schemas.openxmlformats.org/officeDocument/2006/relationships/image" Target="/word/media/a1166efb-0d34-4f1d-8fef-c64358527578.png" Id="R1345aac454f743ba" /></Relationships>
</file>