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3f6c8052a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869fa1abd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Bhangdhara,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f6cad82a64ee3" /><Relationship Type="http://schemas.openxmlformats.org/officeDocument/2006/relationships/numbering" Target="/word/numbering.xml" Id="Rc123efc805ca4e8b" /><Relationship Type="http://schemas.openxmlformats.org/officeDocument/2006/relationships/settings" Target="/word/settings.xml" Id="Rcbe832c0ad0d4547" /><Relationship Type="http://schemas.openxmlformats.org/officeDocument/2006/relationships/image" Target="/word/media/b55c0232-753c-4916-aa38-729a3dbb5b27.png" Id="Rc4b869fa1abd4da6" /></Relationships>
</file>