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2a637662a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bb93274894a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2b68f68584c96" /><Relationship Type="http://schemas.openxmlformats.org/officeDocument/2006/relationships/numbering" Target="/word/numbering.xml" Id="R4cc5920a05374cfc" /><Relationship Type="http://schemas.openxmlformats.org/officeDocument/2006/relationships/settings" Target="/word/settings.xml" Id="R7505424527394de5" /><Relationship Type="http://schemas.openxmlformats.org/officeDocument/2006/relationships/image" Target="/word/media/05e2172f-e556-443f-ad92-456359320a28.png" Id="Rca2bb93274894a8a" /></Relationships>
</file>