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243ac647e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1d1958595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Bhanukar,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1e07c92074664" /><Relationship Type="http://schemas.openxmlformats.org/officeDocument/2006/relationships/numbering" Target="/word/numbering.xml" Id="R1bb7c15669104bda" /><Relationship Type="http://schemas.openxmlformats.org/officeDocument/2006/relationships/settings" Target="/word/settings.xml" Id="R9132dad3c74c4d98" /><Relationship Type="http://schemas.openxmlformats.org/officeDocument/2006/relationships/image" Target="/word/media/cabc2b82-e366-49c7-8e3f-98403cd0a49f.png" Id="R4cd1d19585954e08" /></Relationships>
</file>