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e272da0b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5eb5e131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Bhaokhali,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ef043aae34e34" /><Relationship Type="http://schemas.openxmlformats.org/officeDocument/2006/relationships/numbering" Target="/word/numbering.xml" Id="R42d7c8135f254fd3" /><Relationship Type="http://schemas.openxmlformats.org/officeDocument/2006/relationships/settings" Target="/word/settings.xml" Id="Rf8899d944a4f4c6d" /><Relationship Type="http://schemas.openxmlformats.org/officeDocument/2006/relationships/image" Target="/word/media/1d83536a-c66f-4d32-989b-fbc9fb48fbd1.png" Id="R2ac5eb5e131a4671" /></Relationships>
</file>