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405ab33cb64a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812c380a4946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Bharara,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68b78a24a842d8" /><Relationship Type="http://schemas.openxmlformats.org/officeDocument/2006/relationships/numbering" Target="/word/numbering.xml" Id="R4402e77a1bdd4b06" /><Relationship Type="http://schemas.openxmlformats.org/officeDocument/2006/relationships/settings" Target="/word/settings.xml" Id="Rec697807dc6845b5" /><Relationship Type="http://schemas.openxmlformats.org/officeDocument/2006/relationships/image" Target="/word/media/36ba483c-8916-4130-b722-379557937e74.png" Id="R0c812c380a4946c4" /></Relationships>
</file>