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e152ddf07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da4e9272c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Bharuapura,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500c7b53e42a0" /><Relationship Type="http://schemas.openxmlformats.org/officeDocument/2006/relationships/numbering" Target="/word/numbering.xml" Id="Red65502c135043e2" /><Relationship Type="http://schemas.openxmlformats.org/officeDocument/2006/relationships/settings" Target="/word/settings.xml" Id="R3221cbba0ea94455" /><Relationship Type="http://schemas.openxmlformats.org/officeDocument/2006/relationships/image" Target="/word/media/baa219b3-061a-42b5-a5f4-dcd24ac40248.png" Id="Ree6da4e9272c42fe" /></Relationships>
</file>