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af3e4c3dd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14312ebce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df83a654a4832" /><Relationship Type="http://schemas.openxmlformats.org/officeDocument/2006/relationships/numbering" Target="/word/numbering.xml" Id="R1b00515c0c574985" /><Relationship Type="http://schemas.openxmlformats.org/officeDocument/2006/relationships/settings" Target="/word/settings.xml" Id="Rd7f64c8ec4744706" /><Relationship Type="http://schemas.openxmlformats.org/officeDocument/2006/relationships/image" Target="/word/media/da0ce536-84d0-4f74-bb27-cd4ae7cf820e.png" Id="R2be14312ebce4757" /></Relationships>
</file>