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c30de6dba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fe33536c2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ae6b75334457a" /><Relationship Type="http://schemas.openxmlformats.org/officeDocument/2006/relationships/numbering" Target="/word/numbering.xml" Id="R756166b14b164b8d" /><Relationship Type="http://schemas.openxmlformats.org/officeDocument/2006/relationships/settings" Target="/word/settings.xml" Id="R792bb9ee49764afd" /><Relationship Type="http://schemas.openxmlformats.org/officeDocument/2006/relationships/image" Target="/word/media/b8e18805-d3ec-448d-a8ef-8bd2da33ee6a.png" Id="R7f0fe33536c24e4b" /></Relationships>
</file>