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f48957e67645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b85e8642064b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Bhasania,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8a68c22f7a44af" /><Relationship Type="http://schemas.openxmlformats.org/officeDocument/2006/relationships/numbering" Target="/word/numbering.xml" Id="Rdde0fa4f8a2443a9" /><Relationship Type="http://schemas.openxmlformats.org/officeDocument/2006/relationships/settings" Target="/word/settings.xml" Id="R2a24455647ba46df" /><Relationship Type="http://schemas.openxmlformats.org/officeDocument/2006/relationships/image" Target="/word/media/81e55868-dea3-4efc-a249-eb56fc601ac4.png" Id="Rd6b85e8642064b8b" /></Relationships>
</file>