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b0c973fe4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4ba615c9f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585c3430e454a" /><Relationship Type="http://schemas.openxmlformats.org/officeDocument/2006/relationships/numbering" Target="/word/numbering.xml" Id="R8f12016d12064692" /><Relationship Type="http://schemas.openxmlformats.org/officeDocument/2006/relationships/settings" Target="/word/settings.xml" Id="R96b85091345046e2" /><Relationship Type="http://schemas.openxmlformats.org/officeDocument/2006/relationships/image" Target="/word/media/8bcb0c30-8461-4df9-b168-38bfb79f4896.png" Id="Rf1e4ba615c9f4187" /></Relationships>
</file>