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52b5cb699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64531434a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Bhatamdia,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8ff73e7cf403e" /><Relationship Type="http://schemas.openxmlformats.org/officeDocument/2006/relationships/numbering" Target="/word/numbering.xml" Id="R9fedf0b1dc9e4633" /><Relationship Type="http://schemas.openxmlformats.org/officeDocument/2006/relationships/settings" Target="/word/settings.xml" Id="R66f51eb01ec44024" /><Relationship Type="http://schemas.openxmlformats.org/officeDocument/2006/relationships/image" Target="/word/media/1801c768-0716-49fc-94cb-30cb9ffde551.png" Id="R2de64531434a485c" /></Relationships>
</file>