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39cbd25b9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df3bbdc6145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056a16e574cac" /><Relationship Type="http://schemas.openxmlformats.org/officeDocument/2006/relationships/numbering" Target="/word/numbering.xml" Id="R7951e1cab0c34788" /><Relationship Type="http://schemas.openxmlformats.org/officeDocument/2006/relationships/settings" Target="/word/settings.xml" Id="R3fc07515b3dc49ed" /><Relationship Type="http://schemas.openxmlformats.org/officeDocument/2006/relationships/image" Target="/word/media/a4d53002-4619-49f2-b8b9-0270da08175d.png" Id="R101df3bbdc614590" /></Relationships>
</file>