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feac2d96b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757399d87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529360ddc487e" /><Relationship Type="http://schemas.openxmlformats.org/officeDocument/2006/relationships/numbering" Target="/word/numbering.xml" Id="R663af5a827e44e02" /><Relationship Type="http://schemas.openxmlformats.org/officeDocument/2006/relationships/settings" Target="/word/settings.xml" Id="R49d0275e9b084b4e" /><Relationship Type="http://schemas.openxmlformats.org/officeDocument/2006/relationships/image" Target="/word/media/c1713422-4857-4435-9287-8e9f793b5781.png" Id="R72d757399d8748bf" /></Relationships>
</file>