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653050d74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c84120f68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Bhatlara,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8efbb561d4d34" /><Relationship Type="http://schemas.openxmlformats.org/officeDocument/2006/relationships/numbering" Target="/word/numbering.xml" Id="R51333d394f3f41e0" /><Relationship Type="http://schemas.openxmlformats.org/officeDocument/2006/relationships/settings" Target="/word/settings.xml" Id="R4a478ad08f0e4010" /><Relationship Type="http://schemas.openxmlformats.org/officeDocument/2006/relationships/image" Target="/word/media/b0195e53-92ad-4c81-bdb6-a481d66cfb1f.png" Id="R63cc84120f684713" /></Relationships>
</file>