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675397cb544c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00229e8a7b45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Bhatpail,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4146e1463c4d77" /><Relationship Type="http://schemas.openxmlformats.org/officeDocument/2006/relationships/numbering" Target="/word/numbering.xml" Id="R83c6c8047fdf45b9" /><Relationship Type="http://schemas.openxmlformats.org/officeDocument/2006/relationships/settings" Target="/word/settings.xml" Id="R617ed7bd2540496d" /><Relationship Type="http://schemas.openxmlformats.org/officeDocument/2006/relationships/image" Target="/word/media/79733559-c0e9-45b7-8c12-84386710f18d.png" Id="Rc200229e8a7b45ef" /></Relationships>
</file>