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b8185318e47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c0fb326b9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Bhatuadanga,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9732c341348ca" /><Relationship Type="http://schemas.openxmlformats.org/officeDocument/2006/relationships/numbering" Target="/word/numbering.xml" Id="R2b1df438d9da4103" /><Relationship Type="http://schemas.openxmlformats.org/officeDocument/2006/relationships/settings" Target="/word/settings.xml" Id="R8a025e6d1d724e97" /><Relationship Type="http://schemas.openxmlformats.org/officeDocument/2006/relationships/image" Target="/word/media/65cc3379-8c92-485a-ada6-45197c58aa03.png" Id="Rdd0c0fb326b94ca1" /></Relationships>
</file>