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8cdfdae18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0a85ac6da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2a29b43b04cc7" /><Relationship Type="http://schemas.openxmlformats.org/officeDocument/2006/relationships/numbering" Target="/word/numbering.xml" Id="Ra4509bd04edc4a00" /><Relationship Type="http://schemas.openxmlformats.org/officeDocument/2006/relationships/settings" Target="/word/settings.xml" Id="Rcce823810bf1459c" /><Relationship Type="http://schemas.openxmlformats.org/officeDocument/2006/relationships/image" Target="/word/media/0ed7523f-d3b6-4dfc-b8a3-050f4a3e9838.png" Id="Rb180a85ac6da456d" /></Relationships>
</file>