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f8ad4cc40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a95ab9a7b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Bhaudanga,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ae107000945d2" /><Relationship Type="http://schemas.openxmlformats.org/officeDocument/2006/relationships/numbering" Target="/word/numbering.xml" Id="Rb8c23a079c034581" /><Relationship Type="http://schemas.openxmlformats.org/officeDocument/2006/relationships/settings" Target="/word/settings.xml" Id="R46757b0d0cea4d2b" /><Relationship Type="http://schemas.openxmlformats.org/officeDocument/2006/relationships/image" Target="/word/media/22fc4b2c-63cc-406c-a172-87fe7773a949.png" Id="Re5da95ab9a7b4780" /></Relationships>
</file>