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271c31612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7b00b9eab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Bhauman,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34d10676e42ac" /><Relationship Type="http://schemas.openxmlformats.org/officeDocument/2006/relationships/numbering" Target="/word/numbering.xml" Id="R2b09ad2c39884590" /><Relationship Type="http://schemas.openxmlformats.org/officeDocument/2006/relationships/settings" Target="/word/settings.xml" Id="R025b66f4d5cc41f7" /><Relationship Type="http://schemas.openxmlformats.org/officeDocument/2006/relationships/image" Target="/word/media/10bcee2c-a00c-4389-be47-eef4d00278b2.png" Id="Rbdc7b00b9eab4bb6" /></Relationships>
</file>