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8b16dd6a0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77a7c67e2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Bhawal 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42e2152044c0a" /><Relationship Type="http://schemas.openxmlformats.org/officeDocument/2006/relationships/numbering" Target="/word/numbering.xml" Id="Rec02d4da6d9e4a1b" /><Relationship Type="http://schemas.openxmlformats.org/officeDocument/2006/relationships/settings" Target="/word/settings.xml" Id="R43959c55f2034282" /><Relationship Type="http://schemas.openxmlformats.org/officeDocument/2006/relationships/image" Target="/word/media/3603da13-5b76-4582-bdb9-06931ef5ae1b.png" Id="R5f077a7c67e2472e" /></Relationships>
</file>