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cb2ec3081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6967225d1d49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Bhawalia Bazu,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8fb99cef6c4d7f" /><Relationship Type="http://schemas.openxmlformats.org/officeDocument/2006/relationships/numbering" Target="/word/numbering.xml" Id="Rf3a244fffc404499" /><Relationship Type="http://schemas.openxmlformats.org/officeDocument/2006/relationships/settings" Target="/word/settings.xml" Id="Rd0ed42cdf3484ca0" /><Relationship Type="http://schemas.openxmlformats.org/officeDocument/2006/relationships/image" Target="/word/media/b6d5af68-3cd1-4367-b9ff-c2e8405d3202.png" Id="R876967225d1d497c" /></Relationships>
</file>