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32589c9d4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ebcdece59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1668f22964a90" /><Relationship Type="http://schemas.openxmlformats.org/officeDocument/2006/relationships/numbering" Target="/word/numbering.xml" Id="R67c7800a657247ac" /><Relationship Type="http://schemas.openxmlformats.org/officeDocument/2006/relationships/settings" Target="/word/settings.xml" Id="Rd5766ee0f56847a2" /><Relationship Type="http://schemas.openxmlformats.org/officeDocument/2006/relationships/image" Target="/word/media/c9ad5335-a1f8-4633-9b2f-ca025fadbc50.png" Id="Reaeebcdece594743" /></Relationships>
</file>