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218e237cd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3175cd49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Bhayasan,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b874453454ab4" /><Relationship Type="http://schemas.openxmlformats.org/officeDocument/2006/relationships/numbering" Target="/word/numbering.xml" Id="R6b0abedb80f64c32" /><Relationship Type="http://schemas.openxmlformats.org/officeDocument/2006/relationships/settings" Target="/word/settings.xml" Id="R21f225efaae04c93" /><Relationship Type="http://schemas.openxmlformats.org/officeDocument/2006/relationships/image" Target="/word/media/4575841c-e4cf-4bb3-bd92-69df4646d509.png" Id="R9adb3175cd494cfc" /></Relationships>
</file>