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237a97eb5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575a7c11e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7375725254151" /><Relationship Type="http://schemas.openxmlformats.org/officeDocument/2006/relationships/numbering" Target="/word/numbering.xml" Id="Rcb10ad5ee19a4199" /><Relationship Type="http://schemas.openxmlformats.org/officeDocument/2006/relationships/settings" Target="/word/settings.xml" Id="R5c47f8b6231d4336" /><Relationship Type="http://schemas.openxmlformats.org/officeDocument/2006/relationships/image" Target="/word/media/3f0f8c4e-4587-492c-a026-1b5caaca3d06.png" Id="Rf3b575a7c11e47e5" /></Relationships>
</file>