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4e42a7c1b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d9111ed48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Bhelabaj,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decb2f5f044dc" /><Relationship Type="http://schemas.openxmlformats.org/officeDocument/2006/relationships/numbering" Target="/word/numbering.xml" Id="Rd1d984f12d1b471b" /><Relationship Type="http://schemas.openxmlformats.org/officeDocument/2006/relationships/settings" Target="/word/settings.xml" Id="Re9250f4d3c08415c" /><Relationship Type="http://schemas.openxmlformats.org/officeDocument/2006/relationships/image" Target="/word/media/3ef42ea6-a3ca-4c23-a95f-10e0d43006b9.png" Id="R703d9111ed484b51" /></Relationships>
</file>