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03687f3f74d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ec9ddb8e0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Bhesalia,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44ec579564ff8" /><Relationship Type="http://schemas.openxmlformats.org/officeDocument/2006/relationships/numbering" Target="/word/numbering.xml" Id="R68e5700b47244b8b" /><Relationship Type="http://schemas.openxmlformats.org/officeDocument/2006/relationships/settings" Target="/word/settings.xml" Id="R8819d219f4594dc9" /><Relationship Type="http://schemas.openxmlformats.org/officeDocument/2006/relationships/image" Target="/word/media/fa21117e-d2fe-499b-aea9-47928877d819.png" Id="Rf2bec9ddb8e04d68" /></Relationships>
</file>