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200b177d6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ef7f16dbb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c0ad05f6143e6" /><Relationship Type="http://schemas.openxmlformats.org/officeDocument/2006/relationships/numbering" Target="/word/numbering.xml" Id="R334127ce820e418e" /><Relationship Type="http://schemas.openxmlformats.org/officeDocument/2006/relationships/settings" Target="/word/settings.xml" Id="R044c4eb2fde64511" /><Relationship Type="http://schemas.openxmlformats.org/officeDocument/2006/relationships/image" Target="/word/media/84b603ac-216a-40d3-b994-33ea39e98c5a.png" Id="Rbc3ef7f16dbb4a1b" /></Relationships>
</file>