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32b8d943c46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ed90fdedcc4b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Bhikutia,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4a97e4f014deb" /><Relationship Type="http://schemas.openxmlformats.org/officeDocument/2006/relationships/numbering" Target="/word/numbering.xml" Id="Rfe840ef2ac414c34" /><Relationship Type="http://schemas.openxmlformats.org/officeDocument/2006/relationships/settings" Target="/word/settings.xml" Id="R637f8ba9145c4671" /><Relationship Type="http://schemas.openxmlformats.org/officeDocument/2006/relationships/image" Target="/word/media/97c1a5a9-7762-4aaf-bd83-89596c1220e7.png" Id="R0fed90fdedcc4bb5" /></Relationships>
</file>