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3fc9c3c92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ba9c335dc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Bhinglabari,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3a8af0eea43f0" /><Relationship Type="http://schemas.openxmlformats.org/officeDocument/2006/relationships/numbering" Target="/word/numbering.xml" Id="R4d10ea8063e24e84" /><Relationship Type="http://schemas.openxmlformats.org/officeDocument/2006/relationships/settings" Target="/word/settings.xml" Id="Raed09b541d76474b" /><Relationship Type="http://schemas.openxmlformats.org/officeDocument/2006/relationships/image" Target="/word/media/825bd7a2-8ee8-43f3-a5b3-62813423c0db.png" Id="R0acba9c335dc4c9d" /></Relationships>
</file>