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1edc1b8d4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413592b04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Bhitabera,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f2904b01143d7" /><Relationship Type="http://schemas.openxmlformats.org/officeDocument/2006/relationships/numbering" Target="/word/numbering.xml" Id="Rb966d7a9648d4fc6" /><Relationship Type="http://schemas.openxmlformats.org/officeDocument/2006/relationships/settings" Target="/word/settings.xml" Id="R8d5daaff7294448b" /><Relationship Type="http://schemas.openxmlformats.org/officeDocument/2006/relationships/image" Target="/word/media/4529b168-1aca-4760-81ec-aca2b0b997fb.png" Id="R7c2413592b044263" /></Relationships>
</file>