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3d21d6628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5be45408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9b1863fdf4e09" /><Relationship Type="http://schemas.openxmlformats.org/officeDocument/2006/relationships/numbering" Target="/word/numbering.xml" Id="R7d187104d607471f" /><Relationship Type="http://schemas.openxmlformats.org/officeDocument/2006/relationships/settings" Target="/word/settings.xml" Id="Ra2e7addca7e0405f" /><Relationship Type="http://schemas.openxmlformats.org/officeDocument/2006/relationships/image" Target="/word/media/75fdee5f-1b5e-4edc-8f57-06ca0d9d479d.png" Id="R688c5be454084aba" /></Relationships>
</file>