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578d0ee74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86fae9c61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Bhojankhali,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6e86f7b0d47b9" /><Relationship Type="http://schemas.openxmlformats.org/officeDocument/2006/relationships/numbering" Target="/word/numbering.xml" Id="R17f38b3367064e5d" /><Relationship Type="http://schemas.openxmlformats.org/officeDocument/2006/relationships/settings" Target="/word/settings.xml" Id="Rc9855fa0f05e407f" /><Relationship Type="http://schemas.openxmlformats.org/officeDocument/2006/relationships/image" Target="/word/media/d6580c72-8312-4429-8c3e-ab0d9866a1a3.png" Id="R3ff86fae9c6143e8" /></Relationships>
</file>