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edba7351d540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16957c4cf944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Bholarchara,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260144fc134db8" /><Relationship Type="http://schemas.openxmlformats.org/officeDocument/2006/relationships/numbering" Target="/word/numbering.xml" Id="R3197bf902036490a" /><Relationship Type="http://schemas.openxmlformats.org/officeDocument/2006/relationships/settings" Target="/word/settings.xml" Id="R9ea44bfe1845412a" /><Relationship Type="http://schemas.openxmlformats.org/officeDocument/2006/relationships/image" Target="/word/media/f167716b-0eb3-42c4-80e0-cedb7de8db52.png" Id="R1a16957c4cf9445a" /></Relationships>
</file>