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1d513a23e74a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2d0750b29e43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Bholmara,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a3f283465f4bc9" /><Relationship Type="http://schemas.openxmlformats.org/officeDocument/2006/relationships/numbering" Target="/word/numbering.xml" Id="Ra30d8fafe35b41bd" /><Relationship Type="http://schemas.openxmlformats.org/officeDocument/2006/relationships/settings" Target="/word/settings.xml" Id="Rb2154fdccdf74701" /><Relationship Type="http://schemas.openxmlformats.org/officeDocument/2006/relationships/image" Target="/word/media/8a2cd5c9-aadc-40d2-801d-499fb8c635be.png" Id="R5a2d0750b29e43d6" /></Relationships>
</file>