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0ddb0667f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be4a1370f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45cee8180456e" /><Relationship Type="http://schemas.openxmlformats.org/officeDocument/2006/relationships/numbering" Target="/word/numbering.xml" Id="R9d92ddfaf7ff42aa" /><Relationship Type="http://schemas.openxmlformats.org/officeDocument/2006/relationships/settings" Target="/word/settings.xml" Id="Rf66b4a44bc784015" /><Relationship Type="http://schemas.openxmlformats.org/officeDocument/2006/relationships/image" Target="/word/media/1f219e9a-57eb-4897-93ec-18fdb792c04a.png" Id="R9f5be4a1370f40a2" /></Relationships>
</file>