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c068df852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7d1edb003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Bhomradanga,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22c9443d14f5d" /><Relationship Type="http://schemas.openxmlformats.org/officeDocument/2006/relationships/numbering" Target="/word/numbering.xml" Id="Rd9378cff7b9d400c" /><Relationship Type="http://schemas.openxmlformats.org/officeDocument/2006/relationships/settings" Target="/word/settings.xml" Id="R77ec3f9d536e4535" /><Relationship Type="http://schemas.openxmlformats.org/officeDocument/2006/relationships/image" Target="/word/media/1721e589-307e-4349-a60d-fe37653f32f2.png" Id="Rd237d1edb003423f" /></Relationships>
</file>